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753AA1" w:rsidRDefault="002B53A3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Bankacılık ve Sigortacılık</w:t>
            </w:r>
            <w:r w:rsidR="00D5487F" w:rsidRPr="00753AA1">
              <w:rPr>
                <w:rFonts w:ascii="Times New Roman" w:hAnsi="Times New Roman" w:cs="Times New Roman"/>
                <w:sz w:val="20"/>
                <w:szCs w:val="20"/>
              </w:rPr>
              <w:t xml:space="preserve"> Enstitüsü Personel İşleri Bürosu</w:t>
            </w:r>
          </w:p>
          <w:p w:rsidR="00BE39BF" w:rsidRPr="00753AA1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753AA1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615F5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753AA1" w:rsidRDefault="002B53A3" w:rsidP="002B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Bankacılık ve Sigortacılık</w:t>
            </w:r>
            <w:r w:rsidR="00137848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Enstitüsü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50C23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Terfi İşlemleri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 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64A70" w:rsidRPr="00753AA1" w:rsidRDefault="00064A70" w:rsidP="0006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Akademik ve İdar</w:t>
            </w:r>
            <w:r w:rsidR="00753AA1" w:rsidRPr="00753AA1">
              <w:rPr>
                <w:rFonts w:ascii="Times New Roman" w:hAnsi="Times New Roman" w:cs="Times New Roman"/>
                <w:sz w:val="20"/>
                <w:szCs w:val="20"/>
              </w:rPr>
              <w:t>i Personelin terfi işlemleri sürecini yürütmek</w:t>
            </w:r>
          </w:p>
          <w:p w:rsidR="00BE39BF" w:rsidRPr="00753AA1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FD20C3" w:rsidRPr="00753AA1" w:rsidRDefault="00FD20C3" w:rsidP="00FD2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Akademi</w:t>
            </w:r>
            <w:r w:rsidR="00F50C23" w:rsidRPr="00753AA1">
              <w:rPr>
                <w:rFonts w:ascii="Times New Roman" w:hAnsi="Times New Roman" w:cs="Times New Roman"/>
                <w:sz w:val="20"/>
                <w:szCs w:val="20"/>
              </w:rPr>
              <w:t>k ve İdari Personelin Terfi Sürecini kapsar</w:t>
            </w:r>
          </w:p>
          <w:p w:rsidR="00BE39BF" w:rsidRPr="00753AA1" w:rsidRDefault="006E425A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753AA1" w:rsidRPr="00581FF7" w:rsidRDefault="00E60D4A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B.S.</w:t>
            </w:r>
            <w:r w:rsidR="00753AA1"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753AA1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753AA1"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23899" w:rsidRPr="00173FE8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0E5C43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E60D4A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0E5C43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4.1.4.Akademik ve İdari Personelin Terfi İşlemleri.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4A" w:rsidRDefault="00E60D4A" w:rsidP="00E6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Her yıl olumsuz sicil almadığı takdirde Akademik ve İdari Personelin terfileri yapılır.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4A" w:rsidRDefault="00E60D4A" w:rsidP="00E6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lastRenderedPageBreak/>
              <w:t>4.1.4.1.1 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4.1.4.1.1.1.Personel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4.1.4.1.1.2.Toplu terfi onayı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4A" w:rsidRDefault="00E60D4A" w:rsidP="00E6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Toplu Terfi Onayı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4.1.4.1.2.Değerlendirmeler.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4.1.4.1.2.1.Hazırlık sınıfı değerlendirmesi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4.1.4.1.2.2.Yüksek Lisans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4.1.4.1.2.3.Doktora Değerlendirilmesi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4.1.4.1.2.4.SSK Hizmet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4A" w:rsidRDefault="00E60D4A" w:rsidP="00E6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Değerlendirmeler.</w:t>
            </w:r>
            <w:r w:rsidRPr="00573D7C">
              <w:rPr>
                <w:sz w:val="16"/>
                <w:szCs w:val="16"/>
              </w:rPr>
              <w:t>Dilekçe,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Hazırlık Sınıfı okuduğunu gösterir belge.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Yükseklisans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Doktora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SSK çalışma yıllarını gösterir ayrıntılı hizmet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4.1.4.1.3 Derece değişikliği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4.1.4.1.3.1.Rektörlükten derece değişikliği yazısı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4.1.4.1.3.2.Personel hareket 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4A" w:rsidRDefault="00E60D4A" w:rsidP="00E6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Rektörlüğün yazısı.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 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753AA1" w:rsidRPr="004F3376" w:rsidTr="00852CFB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Pr="00173FE8" w:rsidRDefault="00753AA1" w:rsidP="00753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753AA1" w:rsidRPr="00573D7C" w:rsidRDefault="00753AA1" w:rsidP="00753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753AA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98" w:rsidRDefault="00D55D98" w:rsidP="00BE39BF">
      <w:pPr>
        <w:spacing w:after="0" w:line="240" w:lineRule="auto"/>
      </w:pPr>
      <w:r>
        <w:separator/>
      </w:r>
    </w:p>
  </w:endnote>
  <w:endnote w:type="continuationSeparator" w:id="0">
    <w:p w:rsidR="00D55D98" w:rsidRDefault="00D55D98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98" w:rsidRDefault="00D55D98" w:rsidP="00BE39BF">
      <w:pPr>
        <w:spacing w:after="0" w:line="240" w:lineRule="auto"/>
      </w:pPr>
      <w:r>
        <w:separator/>
      </w:r>
    </w:p>
  </w:footnote>
  <w:footnote w:type="continuationSeparator" w:id="0">
    <w:p w:rsidR="00D55D98" w:rsidRDefault="00D55D98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2B53A3" w:rsidP="00401741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AD38A6">
            <w:rPr>
              <w:b/>
              <w:sz w:val="40"/>
              <w:szCs w:val="20"/>
            </w:rPr>
            <w:t xml:space="preserve"> ENSTİTÜSÜ PERSONEL</w:t>
          </w:r>
          <w:r w:rsidR="00AA639B">
            <w:rPr>
              <w:b/>
              <w:sz w:val="40"/>
              <w:szCs w:val="20"/>
            </w:rPr>
            <w:t xml:space="preserve"> İŞLERİ  BÜROSU</w:t>
          </w:r>
          <w:r w:rsidR="00FA74A0">
            <w:rPr>
              <w:b/>
              <w:sz w:val="40"/>
              <w:szCs w:val="20"/>
            </w:rPr>
            <w:t xml:space="preserve"> FAALİYET PROSEDÜRÜ-4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D55D9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D55D98" w:rsidRPr="00D55D98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438D"/>
    <w:rsid w:val="001250E8"/>
    <w:rsid w:val="00137848"/>
    <w:rsid w:val="00173FE8"/>
    <w:rsid w:val="00194AF9"/>
    <w:rsid w:val="001A3CDE"/>
    <w:rsid w:val="001B20B7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2B53A3"/>
    <w:rsid w:val="003F5177"/>
    <w:rsid w:val="003F758D"/>
    <w:rsid w:val="00401741"/>
    <w:rsid w:val="00475CFE"/>
    <w:rsid w:val="004F241F"/>
    <w:rsid w:val="004F3376"/>
    <w:rsid w:val="00533820"/>
    <w:rsid w:val="00542513"/>
    <w:rsid w:val="005D34D8"/>
    <w:rsid w:val="005D5872"/>
    <w:rsid w:val="005E40A8"/>
    <w:rsid w:val="00615F5C"/>
    <w:rsid w:val="00617B3A"/>
    <w:rsid w:val="00636241"/>
    <w:rsid w:val="00656473"/>
    <w:rsid w:val="00660CDC"/>
    <w:rsid w:val="00666D65"/>
    <w:rsid w:val="00683A0D"/>
    <w:rsid w:val="006E425A"/>
    <w:rsid w:val="006F5656"/>
    <w:rsid w:val="00710C91"/>
    <w:rsid w:val="00732FF8"/>
    <w:rsid w:val="0074301F"/>
    <w:rsid w:val="00753AA1"/>
    <w:rsid w:val="007D758B"/>
    <w:rsid w:val="00862160"/>
    <w:rsid w:val="008956D8"/>
    <w:rsid w:val="0089644D"/>
    <w:rsid w:val="008973D9"/>
    <w:rsid w:val="008D6EE5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23EBD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D1FED"/>
    <w:rsid w:val="00CF52FD"/>
    <w:rsid w:val="00D353FC"/>
    <w:rsid w:val="00D5487F"/>
    <w:rsid w:val="00D55D98"/>
    <w:rsid w:val="00D67252"/>
    <w:rsid w:val="00D71577"/>
    <w:rsid w:val="00D87BF2"/>
    <w:rsid w:val="00E57AED"/>
    <w:rsid w:val="00E60D4A"/>
    <w:rsid w:val="00EA74D8"/>
    <w:rsid w:val="00ED6B90"/>
    <w:rsid w:val="00F36F90"/>
    <w:rsid w:val="00F50C23"/>
    <w:rsid w:val="00F81793"/>
    <w:rsid w:val="00FA74A0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D046-2811-4EE4-B6DD-59E20866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20</cp:revision>
  <dcterms:created xsi:type="dcterms:W3CDTF">2017-07-12T08:04:00Z</dcterms:created>
  <dcterms:modified xsi:type="dcterms:W3CDTF">2017-08-14T10:15:00Z</dcterms:modified>
</cp:coreProperties>
</file>